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31" w:rsidRDefault="00EC2959" w:rsidP="00650931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0</wp:posOffset>
            </wp:positionV>
            <wp:extent cx="3114675" cy="1101090"/>
            <wp:effectExtent l="0" t="0" r="9525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959" w:rsidRDefault="00EC2959" w:rsidP="00650931"/>
    <w:p w:rsidR="00EC2959" w:rsidRDefault="00EC2959" w:rsidP="00650931"/>
    <w:p w:rsidR="00EC2959" w:rsidRDefault="00EC2959" w:rsidP="00650931"/>
    <w:p w:rsidR="00EC2959" w:rsidRDefault="00EC2959" w:rsidP="00650931"/>
    <w:p w:rsidR="00EC2959" w:rsidRDefault="00EC2959" w:rsidP="00650931"/>
    <w:p w:rsidR="00650931" w:rsidRPr="00276FC9" w:rsidRDefault="00650931" w:rsidP="00650931">
      <w:pPr>
        <w:rPr>
          <w:rFonts w:ascii="Arial" w:hAnsi="Arial" w:cs="Arial"/>
          <w:b/>
        </w:rPr>
      </w:pPr>
      <w:r w:rsidRPr="00276FC9">
        <w:rPr>
          <w:rFonts w:ascii="Arial" w:hAnsi="Arial" w:cs="Arial"/>
          <w:b/>
        </w:rPr>
        <w:t>Duisburg-</w:t>
      </w:r>
      <w:proofErr w:type="spellStart"/>
      <w:r w:rsidRPr="00276FC9">
        <w:rPr>
          <w:rFonts w:ascii="Arial" w:hAnsi="Arial" w:cs="Arial"/>
          <w:b/>
        </w:rPr>
        <w:t>Rumeln</w:t>
      </w:r>
      <w:proofErr w:type="spellEnd"/>
      <w:r w:rsidRPr="00276FC9">
        <w:rPr>
          <w:rFonts w:ascii="Arial" w:hAnsi="Arial" w:cs="Arial"/>
          <w:b/>
        </w:rPr>
        <w:t>-</w:t>
      </w:r>
      <w:proofErr w:type="spellStart"/>
      <w:r w:rsidRPr="00276FC9">
        <w:rPr>
          <w:rFonts w:ascii="Arial" w:hAnsi="Arial" w:cs="Arial"/>
          <w:b/>
        </w:rPr>
        <w:t>Kaldenhausen</w:t>
      </w:r>
      <w:proofErr w:type="spellEnd"/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Die Junge Gruppe – Selbsthilfegruppe für Jungbetroffene und deren Angehörige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Treffen nach Vereinbarung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Beate Gaffga  0203/3095-104</w:t>
      </w:r>
    </w:p>
    <w:p w:rsidR="00650931" w:rsidRPr="00276FC9" w:rsidRDefault="00CF45FD" w:rsidP="00650931">
      <w:pPr>
        <w:rPr>
          <w:rFonts w:ascii="Arial" w:hAnsi="Arial" w:cs="Arial"/>
        </w:rPr>
      </w:pPr>
      <w:r>
        <w:rPr>
          <w:rFonts w:ascii="Arial" w:hAnsi="Arial" w:cs="Arial"/>
        </w:rPr>
        <w:t>info@alzheimer-duisburg.de</w:t>
      </w:r>
    </w:p>
    <w:p w:rsidR="00650931" w:rsidRPr="00276FC9" w:rsidRDefault="00650931" w:rsidP="00650931">
      <w:pPr>
        <w:rPr>
          <w:rFonts w:ascii="Arial" w:hAnsi="Arial" w:cs="Arial"/>
        </w:rPr>
      </w:pPr>
    </w:p>
    <w:p w:rsidR="00650931" w:rsidRPr="00276FC9" w:rsidRDefault="00650931" w:rsidP="00650931">
      <w:pPr>
        <w:rPr>
          <w:rFonts w:ascii="Arial" w:hAnsi="Arial" w:cs="Arial"/>
          <w:b/>
        </w:rPr>
      </w:pPr>
      <w:r w:rsidRPr="00276FC9">
        <w:rPr>
          <w:rFonts w:ascii="Arial" w:hAnsi="Arial" w:cs="Arial"/>
          <w:b/>
        </w:rPr>
        <w:t>Duisburg-Stadtmitte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Gesprächskreis für pflegende Angehörige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AWO Duisburg BBZ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 xml:space="preserve">Jeden 1. </w:t>
      </w:r>
      <w:r w:rsidR="008B590D">
        <w:rPr>
          <w:rFonts w:ascii="Arial" w:hAnsi="Arial" w:cs="Arial"/>
        </w:rPr>
        <w:t>Mittwoch</w:t>
      </w:r>
      <w:r w:rsidRPr="00276FC9">
        <w:rPr>
          <w:rFonts w:ascii="Arial" w:hAnsi="Arial" w:cs="Arial"/>
        </w:rPr>
        <w:t xml:space="preserve"> im Monat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 xml:space="preserve">10:30 – 12:00 Uhr </w:t>
      </w:r>
    </w:p>
    <w:p w:rsidR="00CF45FD" w:rsidRPr="00276FC9" w:rsidRDefault="00EC2959" w:rsidP="00CF45FD">
      <w:pPr>
        <w:rPr>
          <w:rFonts w:ascii="Arial" w:hAnsi="Arial" w:cs="Arial"/>
        </w:rPr>
      </w:pPr>
      <w:r>
        <w:rPr>
          <w:rFonts w:ascii="Arial" w:hAnsi="Arial" w:cs="Arial"/>
        </w:rPr>
        <w:t>Beate Gaffga  0203/3095-5581</w:t>
      </w:r>
    </w:p>
    <w:p w:rsidR="00CF45FD" w:rsidRPr="00276FC9" w:rsidRDefault="00CF45FD" w:rsidP="00CF45FD">
      <w:pPr>
        <w:rPr>
          <w:rFonts w:ascii="Arial" w:hAnsi="Arial" w:cs="Arial"/>
        </w:rPr>
      </w:pPr>
      <w:r>
        <w:rPr>
          <w:rFonts w:ascii="Arial" w:hAnsi="Arial" w:cs="Arial"/>
        </w:rPr>
        <w:t>info@alzheimer-duisburg.de</w:t>
      </w:r>
    </w:p>
    <w:p w:rsidR="00650931" w:rsidRDefault="00650931" w:rsidP="00650931">
      <w:pPr>
        <w:rPr>
          <w:rFonts w:ascii="Arial" w:hAnsi="Arial" w:cs="Arial"/>
          <w:b/>
        </w:rPr>
      </w:pPr>
    </w:p>
    <w:p w:rsidR="00CF45FD" w:rsidRPr="00276FC9" w:rsidRDefault="00CF45FD" w:rsidP="00650931">
      <w:pPr>
        <w:rPr>
          <w:rFonts w:ascii="Arial" w:hAnsi="Arial" w:cs="Arial"/>
          <w:b/>
        </w:rPr>
      </w:pPr>
    </w:p>
    <w:p w:rsidR="00650931" w:rsidRPr="00276FC9" w:rsidRDefault="00650931" w:rsidP="00650931">
      <w:pPr>
        <w:rPr>
          <w:rFonts w:ascii="Arial" w:hAnsi="Arial" w:cs="Arial"/>
          <w:b/>
        </w:rPr>
      </w:pPr>
      <w:r w:rsidRPr="00276FC9">
        <w:rPr>
          <w:rFonts w:ascii="Arial" w:hAnsi="Arial" w:cs="Arial"/>
          <w:b/>
        </w:rPr>
        <w:t>Duisburg-Buchholz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 xml:space="preserve">In Kooperation mit dem evangelischen </w:t>
      </w:r>
      <w:proofErr w:type="spellStart"/>
      <w:r w:rsidRPr="00276FC9">
        <w:rPr>
          <w:rFonts w:ascii="Arial" w:hAnsi="Arial" w:cs="Arial"/>
        </w:rPr>
        <w:t>Christophoruswerk</w:t>
      </w:r>
      <w:proofErr w:type="spellEnd"/>
      <w:r w:rsidRPr="00276FC9">
        <w:rPr>
          <w:rFonts w:ascii="Arial" w:hAnsi="Arial" w:cs="Arial"/>
        </w:rPr>
        <w:t xml:space="preserve"> e. V.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 xml:space="preserve">Jeden letzten Mittwoch im Monat 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 xml:space="preserve">14:30 – 16:00 Uhr 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 xml:space="preserve">Claudia Finke 0203/7979-114 </w:t>
      </w:r>
    </w:p>
    <w:p w:rsidR="00650931" w:rsidRPr="00276FC9" w:rsidRDefault="00EC2959" w:rsidP="00650931">
      <w:pPr>
        <w:rPr>
          <w:rFonts w:ascii="Arial" w:hAnsi="Arial" w:cs="Arial"/>
        </w:rPr>
      </w:pPr>
      <w:hyperlink r:id="rId5" w:history="1">
        <w:r w:rsidR="00650931" w:rsidRPr="00276FC9">
          <w:rPr>
            <w:rStyle w:val="Hyperlink"/>
            <w:rFonts w:ascii="Arial" w:hAnsi="Arial" w:cs="Arial"/>
            <w:color w:val="auto"/>
            <w:u w:val="none"/>
          </w:rPr>
          <w:t>claudia.finke@cwdu.de</w:t>
        </w:r>
      </w:hyperlink>
    </w:p>
    <w:p w:rsidR="00650931" w:rsidRPr="00276FC9" w:rsidRDefault="00650931" w:rsidP="00650931">
      <w:pPr>
        <w:rPr>
          <w:rFonts w:ascii="Arial" w:hAnsi="Arial" w:cs="Arial"/>
        </w:rPr>
      </w:pPr>
    </w:p>
    <w:p w:rsidR="00650931" w:rsidRPr="00276FC9" w:rsidRDefault="00650931" w:rsidP="00650931">
      <w:pPr>
        <w:rPr>
          <w:rFonts w:ascii="Arial" w:hAnsi="Arial" w:cs="Arial"/>
          <w:b/>
        </w:rPr>
      </w:pPr>
    </w:p>
    <w:p w:rsidR="00650931" w:rsidRPr="00276FC9" w:rsidRDefault="00650931" w:rsidP="00650931">
      <w:pPr>
        <w:rPr>
          <w:rFonts w:ascii="Arial" w:hAnsi="Arial" w:cs="Arial"/>
          <w:b/>
        </w:rPr>
      </w:pPr>
      <w:r w:rsidRPr="00276FC9">
        <w:rPr>
          <w:rFonts w:ascii="Arial" w:hAnsi="Arial" w:cs="Arial"/>
          <w:b/>
        </w:rPr>
        <w:t>Duisburg-</w:t>
      </w:r>
      <w:proofErr w:type="spellStart"/>
      <w:r w:rsidRPr="00276FC9">
        <w:rPr>
          <w:rFonts w:ascii="Arial" w:hAnsi="Arial" w:cs="Arial"/>
          <w:b/>
        </w:rPr>
        <w:t>Duissern</w:t>
      </w:r>
      <w:proofErr w:type="spellEnd"/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 xml:space="preserve">In Kooperation mit der </w:t>
      </w:r>
      <w:proofErr w:type="spellStart"/>
      <w:r w:rsidRPr="00276FC9">
        <w:rPr>
          <w:rFonts w:ascii="Arial" w:hAnsi="Arial" w:cs="Arial"/>
        </w:rPr>
        <w:t>AWOcura</w:t>
      </w:r>
      <w:proofErr w:type="spellEnd"/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 xml:space="preserve">Seniorenzentrum Ernst </w:t>
      </w:r>
      <w:proofErr w:type="spellStart"/>
      <w:r w:rsidRPr="00276FC9">
        <w:rPr>
          <w:rFonts w:ascii="Arial" w:hAnsi="Arial" w:cs="Arial"/>
        </w:rPr>
        <w:t>Ermert</w:t>
      </w:r>
      <w:proofErr w:type="spellEnd"/>
      <w:r w:rsidRPr="00276FC9">
        <w:rPr>
          <w:rFonts w:ascii="Arial" w:hAnsi="Arial" w:cs="Arial"/>
        </w:rPr>
        <w:t xml:space="preserve"> 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Jeden letzten Mittwoch im Monat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16:30 – 18:30 Uhr</w:t>
      </w:r>
    </w:p>
    <w:p w:rsidR="00CF45FD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 xml:space="preserve">Andrea Hemmers  0203/3095-107 </w:t>
      </w:r>
    </w:p>
    <w:p w:rsidR="00650931" w:rsidRPr="00276FC9" w:rsidRDefault="00EC2959" w:rsidP="00650931">
      <w:pPr>
        <w:rPr>
          <w:rFonts w:ascii="Arial" w:hAnsi="Arial" w:cs="Arial"/>
        </w:rPr>
      </w:pPr>
      <w:hyperlink r:id="rId6" w:history="1">
        <w:r w:rsidR="00650931" w:rsidRPr="00276FC9">
          <w:rPr>
            <w:rStyle w:val="Hyperlink"/>
            <w:rFonts w:ascii="Arial" w:hAnsi="Arial" w:cs="Arial"/>
            <w:color w:val="auto"/>
            <w:u w:val="none"/>
          </w:rPr>
          <w:t>hemmers@awocura.de</w:t>
        </w:r>
      </w:hyperlink>
    </w:p>
    <w:p w:rsidR="00650931" w:rsidRPr="00276FC9" w:rsidRDefault="00650931" w:rsidP="00650931">
      <w:pPr>
        <w:rPr>
          <w:rFonts w:ascii="Arial" w:hAnsi="Arial" w:cs="Arial"/>
        </w:rPr>
      </w:pPr>
    </w:p>
    <w:p w:rsidR="00650931" w:rsidRPr="00276FC9" w:rsidRDefault="00650931" w:rsidP="00650931">
      <w:pPr>
        <w:rPr>
          <w:rFonts w:ascii="Arial" w:hAnsi="Arial" w:cs="Arial"/>
          <w:b/>
        </w:rPr>
      </w:pPr>
    </w:p>
    <w:p w:rsidR="00650931" w:rsidRPr="00276FC9" w:rsidRDefault="00650931" w:rsidP="00650931">
      <w:pPr>
        <w:rPr>
          <w:rFonts w:ascii="Arial" w:hAnsi="Arial" w:cs="Arial"/>
          <w:b/>
        </w:rPr>
      </w:pPr>
      <w:r w:rsidRPr="00276FC9">
        <w:rPr>
          <w:rFonts w:ascii="Arial" w:hAnsi="Arial" w:cs="Arial"/>
          <w:b/>
        </w:rPr>
        <w:t>Duisburg-</w:t>
      </w:r>
      <w:proofErr w:type="spellStart"/>
      <w:r w:rsidRPr="00276FC9">
        <w:rPr>
          <w:rFonts w:ascii="Arial" w:hAnsi="Arial" w:cs="Arial"/>
          <w:b/>
        </w:rPr>
        <w:t>Großenbaum</w:t>
      </w:r>
      <w:proofErr w:type="spellEnd"/>
      <w:r w:rsidRPr="00276FC9">
        <w:rPr>
          <w:rFonts w:ascii="Arial" w:hAnsi="Arial" w:cs="Arial"/>
          <w:b/>
        </w:rPr>
        <w:t xml:space="preserve"> Rahm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Gesprächskreis für pflegende Angehörige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Begegnungs- und Beratungszentrum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Jeden letzten Mittwoch im Monat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15:00 -17:00 Uhr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Ulrike Boos  0203-7128639</w:t>
      </w:r>
    </w:p>
    <w:p w:rsidR="00650931" w:rsidRPr="00276FC9" w:rsidRDefault="00EC2959" w:rsidP="00650931">
      <w:pPr>
        <w:rPr>
          <w:rFonts w:ascii="Arial" w:hAnsi="Arial" w:cs="Arial"/>
        </w:rPr>
      </w:pPr>
      <w:hyperlink r:id="rId7" w:history="1">
        <w:r w:rsidR="00650931" w:rsidRPr="00276FC9">
          <w:rPr>
            <w:rStyle w:val="Hyperlink"/>
            <w:rFonts w:ascii="Arial" w:hAnsi="Arial" w:cs="Arial"/>
            <w:color w:val="auto"/>
            <w:u w:val="none"/>
          </w:rPr>
          <w:t>ulrike.boos@cwdu.de</w:t>
        </w:r>
      </w:hyperlink>
    </w:p>
    <w:p w:rsidR="00650931" w:rsidRPr="00276FC9" w:rsidRDefault="00650931" w:rsidP="00650931">
      <w:pPr>
        <w:rPr>
          <w:rFonts w:ascii="Arial" w:hAnsi="Arial" w:cs="Arial"/>
        </w:rPr>
      </w:pPr>
    </w:p>
    <w:p w:rsidR="00650931" w:rsidRPr="00276FC9" w:rsidRDefault="00650931" w:rsidP="00650931">
      <w:pPr>
        <w:rPr>
          <w:rFonts w:ascii="Arial" w:hAnsi="Arial" w:cs="Arial"/>
        </w:rPr>
      </w:pPr>
    </w:p>
    <w:p w:rsidR="00650931" w:rsidRPr="00276FC9" w:rsidRDefault="00650931" w:rsidP="00650931">
      <w:pPr>
        <w:rPr>
          <w:rFonts w:ascii="Arial" w:hAnsi="Arial" w:cs="Arial"/>
          <w:b/>
        </w:rPr>
      </w:pPr>
      <w:r w:rsidRPr="00276FC9">
        <w:rPr>
          <w:rFonts w:ascii="Arial" w:hAnsi="Arial" w:cs="Arial"/>
          <w:b/>
        </w:rPr>
        <w:t>Duisburg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In Kooperation mit dem Jobcenter Duisburg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Angehörigencafé - Interne Gesprächs- gruppe der Mitarbeiter des Jobcenters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Jeden 2. Dienstag im Monat</w:t>
      </w:r>
    </w:p>
    <w:p w:rsidR="00650931" w:rsidRPr="00276FC9" w:rsidRDefault="00650931" w:rsidP="00650931">
      <w:pPr>
        <w:rPr>
          <w:rFonts w:ascii="Arial" w:hAnsi="Arial" w:cs="Arial"/>
        </w:rPr>
      </w:pPr>
      <w:r w:rsidRPr="00276FC9">
        <w:rPr>
          <w:rFonts w:ascii="Arial" w:hAnsi="Arial" w:cs="Arial"/>
        </w:rPr>
        <w:t>10:00 – 12:00 Uhr</w:t>
      </w:r>
      <w:bookmarkStart w:id="0" w:name="_GoBack"/>
      <w:bookmarkEnd w:id="0"/>
    </w:p>
    <w:p w:rsidR="00CF45FD" w:rsidRPr="00276FC9" w:rsidRDefault="00EC2959" w:rsidP="00CF45FD">
      <w:pPr>
        <w:rPr>
          <w:rFonts w:ascii="Arial" w:hAnsi="Arial" w:cs="Arial"/>
        </w:rPr>
      </w:pPr>
      <w:r>
        <w:rPr>
          <w:rFonts w:ascii="Arial" w:hAnsi="Arial" w:cs="Arial"/>
        </w:rPr>
        <w:t>Beate Gaffga  0203/3095-5581</w:t>
      </w:r>
    </w:p>
    <w:p w:rsidR="00CF45FD" w:rsidRPr="00276FC9" w:rsidRDefault="00CF45FD" w:rsidP="00CF45FD">
      <w:pPr>
        <w:rPr>
          <w:rFonts w:ascii="Arial" w:hAnsi="Arial" w:cs="Arial"/>
        </w:rPr>
      </w:pPr>
      <w:r>
        <w:rPr>
          <w:rFonts w:ascii="Arial" w:hAnsi="Arial" w:cs="Arial"/>
        </w:rPr>
        <w:t>info@alzheimer-duisburg.de</w:t>
      </w:r>
    </w:p>
    <w:p w:rsidR="00650931" w:rsidRPr="00F4169A" w:rsidRDefault="00EC2959" w:rsidP="00650931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502285</wp:posOffset>
            </wp:positionV>
            <wp:extent cx="3829050" cy="761064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76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0931" w:rsidRPr="00F4169A" w:rsidSect="00650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31"/>
    <w:rsid w:val="00276FC9"/>
    <w:rsid w:val="00650931"/>
    <w:rsid w:val="007A0811"/>
    <w:rsid w:val="008B590D"/>
    <w:rsid w:val="00A154B1"/>
    <w:rsid w:val="00CF45FD"/>
    <w:rsid w:val="00EC2959"/>
    <w:rsid w:val="00F4169A"/>
    <w:rsid w:val="00F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A58173D-D39D-4B7A-AA24-02C8F4E6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WO Fago Office" w:eastAsiaTheme="minorHAnsi" w:hAnsi="AWO Fago Office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54B1"/>
  </w:style>
  <w:style w:type="paragraph" w:styleId="berschrift1">
    <w:name w:val="heading 1"/>
    <w:basedOn w:val="Standard"/>
    <w:next w:val="Standard"/>
    <w:link w:val="berschrift1Zchn"/>
    <w:uiPriority w:val="9"/>
    <w:qFormat/>
    <w:rsid w:val="00A154B1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54B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54B1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154B1"/>
    <w:rPr>
      <w:rFonts w:ascii="Fira Sans" w:hAnsi="Fira San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54B1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54B1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54B1"/>
    <w:rPr>
      <w:rFonts w:eastAsiaTheme="majorEastAsia" w:cstheme="majorBidi"/>
      <w:color w:val="1F3763" w:themeColor="accent1" w:themeShade="7F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54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54B1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A154B1"/>
    <w:rPr>
      <w:rFonts w:ascii="Fira Sans" w:hAnsi="Fira Sans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A154B1"/>
    <w:rPr>
      <w:rFonts w:ascii="Fira Sans" w:hAnsi="Fira Sans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A154B1"/>
    <w:rPr>
      <w:rFonts w:ascii="Fira Sans" w:hAnsi="Fira Sans"/>
      <w:i/>
      <w:iCs/>
      <w:color w:val="4472C4" w:themeColor="accent1"/>
    </w:rPr>
  </w:style>
  <w:style w:type="character" w:styleId="Fett">
    <w:name w:val="Strong"/>
    <w:basedOn w:val="Absatz-Standardschriftart"/>
    <w:uiPriority w:val="22"/>
    <w:qFormat/>
    <w:rsid w:val="00A154B1"/>
    <w:rPr>
      <w:rFonts w:ascii="Fira Sans" w:hAnsi="Fira Sans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A154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54B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54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54B1"/>
    <w:rPr>
      <w:i/>
      <w:iCs/>
      <w:color w:val="4472C4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A154B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54B1"/>
    <w:rPr>
      <w:rFonts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650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ulrike.boos@cwdu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mmers@awocura.de" TargetMode="External"/><Relationship Id="rId5" Type="http://schemas.openxmlformats.org/officeDocument/2006/relationships/hyperlink" Target="mailto:claudia.finke@cwdu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7BB46FB0.dotm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 Duisburg e.V.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Hirschmann, Irene</dc:creator>
  <cp:keywords/>
  <dc:description/>
  <cp:lastModifiedBy>Hirschmann, Irene</cp:lastModifiedBy>
  <cp:revision>5</cp:revision>
  <dcterms:created xsi:type="dcterms:W3CDTF">2023-08-03T08:09:00Z</dcterms:created>
  <dcterms:modified xsi:type="dcterms:W3CDTF">2024-10-09T09:35:00Z</dcterms:modified>
</cp:coreProperties>
</file>